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AE22B" w14:textId="0FE00BDB" w:rsidR="004B348B" w:rsidRDefault="004B348B" w:rsidP="004B348B">
      <w:pPr>
        <w:rPr>
          <w:b/>
          <w:bCs/>
        </w:rPr>
      </w:pPr>
      <w:r>
        <w:rPr>
          <w:rFonts w:hint="eastAsia"/>
          <w:b/>
          <w:bCs/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2133974B" wp14:editId="28828205">
                <wp:simplePos x="0" y="0"/>
                <wp:positionH relativeFrom="column">
                  <wp:posOffset>-765025</wp:posOffset>
                </wp:positionH>
                <wp:positionV relativeFrom="paragraph">
                  <wp:posOffset>5815</wp:posOffset>
                </wp:positionV>
                <wp:extent cx="182880" cy="145080"/>
                <wp:effectExtent l="57150" t="57150" r="45720" b="45720"/>
                <wp:wrapNone/>
                <wp:docPr id="409173049" name="インク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82880" cy="14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614D32" id="インク 6" o:spid="_x0000_s1026" type="#_x0000_t75" style="position:absolute;margin-left:-60.95pt;margin-top:-.25pt;width:15.8pt;height:12.8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">
                <v:imagedata r:id="rId79" o:title=""/>
              </v:shape>
            </w:pict>
          </mc:Fallback>
        </mc:AlternateContent>
      </w:r>
      <w:r>
        <w:rPr>
          <w:rFonts w:hint="eastAsia"/>
          <w:b/>
          <w:bCs/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374A9A5D" wp14:editId="53A82C99">
                <wp:simplePos x="0" y="0"/>
                <wp:positionH relativeFrom="column">
                  <wp:posOffset>-646585</wp:posOffset>
                </wp:positionH>
                <wp:positionV relativeFrom="paragraph">
                  <wp:posOffset>-94625</wp:posOffset>
                </wp:positionV>
                <wp:extent cx="102600" cy="113400"/>
                <wp:effectExtent l="57150" t="57150" r="50165" b="58420"/>
                <wp:wrapNone/>
                <wp:docPr id="1982305178" name="インク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0260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90F436" id="インク 5" o:spid="_x0000_s1026" type="#_x0000_t75" style="position:absolute;margin-left:-51.6pt;margin-top:-8.15pt;width:9.5pt;height:10.3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">
                <v:imagedata r:id="rId81" o:title=""/>
              </v:shape>
            </w:pict>
          </mc:Fallback>
        </mc:AlternateContent>
      </w:r>
      <w:r w:rsidRPr="004B348B">
        <w:rPr>
          <w:rFonts w:hint="eastAsia"/>
          <w:b/>
          <w:bCs/>
          <w:sz w:val="36"/>
          <w:szCs w:val="36"/>
        </w:rPr>
        <w:t>㉛</w:t>
      </w:r>
      <w:r w:rsidRPr="00A71539">
        <w:rPr>
          <w:rFonts w:hint="eastAsia"/>
          <w:b/>
          <w:bCs/>
          <w:sz w:val="28"/>
          <w:szCs w:val="28"/>
        </w:rPr>
        <w:t>タイトル</w:t>
      </w:r>
    </w:p>
    <w:p w14:paraId="15F36863" w14:textId="77777777" w:rsidR="004B348B" w:rsidRDefault="004B348B" w:rsidP="004B348B">
      <w:pPr>
        <w:ind w:firstLineChars="200" w:firstLine="544"/>
        <w:rPr>
          <w:b/>
          <w:bCs/>
        </w:rPr>
      </w:pPr>
    </w:p>
    <w:p w14:paraId="119B7643" w14:textId="4B58215A" w:rsidR="004B348B" w:rsidRDefault="004B348B" w:rsidP="004B348B">
      <w:pPr>
        <w:ind w:leftChars="100" w:left="272"/>
        <w:rPr>
          <w:b/>
          <w:bCs/>
        </w:rPr>
      </w:pPr>
      <w:bookmarkStart w:id="0" w:name="_Hlk224664439"/>
      <w:r w:rsidRPr="004B348B">
        <w:rPr>
          <w:rFonts w:hint="eastAsia"/>
          <w:b/>
          <w:bCs/>
        </w:rPr>
        <w:t>上一之宮大粟神社</w:t>
      </w:r>
      <w:bookmarkEnd w:id="0"/>
      <w:r w:rsidRPr="004B348B">
        <w:rPr>
          <w:rFonts w:hint="eastAsia"/>
          <w:b/>
          <w:bCs/>
        </w:rPr>
        <w:t>・大久保乳銀杏・枝垂れ桜（明王寺、ゆうかの里、</w:t>
      </w:r>
      <w:bookmarkStart w:id="1" w:name="_Hlk224683884"/>
      <w:r w:rsidR="00DA4675">
        <w:rPr>
          <w:rFonts w:hint="eastAsia"/>
          <w:b/>
          <w:bCs/>
        </w:rPr>
        <w:t>川井</w:t>
      </w:r>
      <w:r w:rsidRPr="004B348B">
        <w:rPr>
          <w:rFonts w:hint="eastAsia"/>
          <w:b/>
          <w:bCs/>
        </w:rPr>
        <w:t>峠</w:t>
      </w:r>
      <w:bookmarkEnd w:id="1"/>
      <w:r w:rsidRPr="004B348B">
        <w:rPr>
          <w:rFonts w:hint="eastAsia"/>
          <w:b/>
          <w:bCs/>
        </w:rPr>
        <w:t>）</w:t>
      </w:r>
    </w:p>
    <w:p w14:paraId="06115577" w14:textId="49E684CD" w:rsidR="004B348B" w:rsidRPr="004B348B" w:rsidRDefault="004B348B" w:rsidP="002A33BA">
      <w:pPr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2B818903" wp14:editId="62B40D75">
                <wp:simplePos x="0" y="0"/>
                <wp:positionH relativeFrom="column">
                  <wp:posOffset>-160785</wp:posOffset>
                </wp:positionH>
                <wp:positionV relativeFrom="paragraph">
                  <wp:posOffset>56215</wp:posOffset>
                </wp:positionV>
                <wp:extent cx="145440" cy="81360"/>
                <wp:effectExtent l="57150" t="57150" r="45085" b="52070"/>
                <wp:wrapNone/>
                <wp:docPr id="1534125031" name="インク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45440" cy="8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51FD87" id="インク 4" o:spid="_x0000_s1026" type="#_x0000_t75" style="position:absolute;margin-left:-13.35pt;margin-top:3.75pt;width:12.85pt;height:7.8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">
                <v:imagedata r:id="rId83" o:title="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5A318D23" wp14:editId="4F7A7321">
                <wp:simplePos x="0" y="0"/>
                <wp:positionH relativeFrom="column">
                  <wp:posOffset>-167265</wp:posOffset>
                </wp:positionH>
                <wp:positionV relativeFrom="paragraph">
                  <wp:posOffset>-72305</wp:posOffset>
                </wp:positionV>
                <wp:extent cx="193320" cy="98280"/>
                <wp:effectExtent l="57150" t="57150" r="54610" b="54610"/>
                <wp:wrapNone/>
                <wp:docPr id="686041594" name="インク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9332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348427" id="インク 3" o:spid="_x0000_s1026" type="#_x0000_t75" style="position:absolute;margin-left:-13.85pt;margin-top:-6.4pt;width:16.6pt;height:9.2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">
                <v:imagedata r:id="rId85" o:title="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017606FE" wp14:editId="37DD12D5">
                <wp:simplePos x="0" y="0"/>
                <wp:positionH relativeFrom="column">
                  <wp:posOffset>-173385</wp:posOffset>
                </wp:positionH>
                <wp:positionV relativeFrom="paragraph">
                  <wp:posOffset>24895</wp:posOffset>
                </wp:positionV>
                <wp:extent cx="1270080" cy="6480"/>
                <wp:effectExtent l="57150" t="57150" r="44450" b="50800"/>
                <wp:wrapNone/>
                <wp:docPr id="1619137702" name="インク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127008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2BC9E8" id="インク 2" o:spid="_x0000_s1026" type="#_x0000_t75" style="position:absolute;margin-left:-14.35pt;margin-top:1.25pt;width:101.4pt;height:1.9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">
                <v:imagedata r:id="rId87" o:title=""/>
              </v:shape>
            </w:pict>
          </mc:Fallback>
        </mc:AlternateContent>
      </w:r>
    </w:p>
    <w:p w14:paraId="713FDFF4" w14:textId="2D3FFDFA" w:rsidR="00574493" w:rsidRDefault="004B348B" w:rsidP="00574493">
      <w:r>
        <w:rPr>
          <w:rFonts w:hint="eastAsia"/>
          <w:b/>
          <w:bCs/>
        </w:rPr>
        <w:t xml:space="preserve">　</w:t>
      </w:r>
      <w:r w:rsidRPr="0012279C">
        <w:rPr>
          <w:rFonts w:hint="eastAsia"/>
        </w:rPr>
        <w:t>神山町は</w:t>
      </w:r>
      <w:hyperlink r:id="rId88" w:tooltip="徳島県" w:history="1">
        <w:r w:rsidR="00574493" w:rsidRPr="0012279C">
          <w:rPr>
            <w:rStyle w:val="aa"/>
            <w:color w:val="auto"/>
            <w:u w:val="none"/>
          </w:rPr>
          <w:t>徳島県</w:t>
        </w:r>
      </w:hyperlink>
      <w:r w:rsidR="00574493" w:rsidRPr="0012279C">
        <w:t>の</w:t>
      </w:r>
      <w:r w:rsidR="00A055A0">
        <w:rPr>
          <w:rFonts w:hint="eastAsia"/>
        </w:rPr>
        <w:t>ほぼ中央</w:t>
      </w:r>
      <w:r w:rsidR="00574493" w:rsidRPr="0012279C">
        <w:t>に</w:t>
      </w:r>
      <w:r w:rsidR="00A055A0">
        <w:rPr>
          <w:rFonts w:hint="eastAsia"/>
        </w:rPr>
        <w:t>位置する</w:t>
      </w:r>
      <w:hyperlink r:id="rId89" w:tooltip="町" w:history="1">
        <w:r w:rsidR="00574493" w:rsidRPr="0012279C">
          <w:rPr>
            <w:rStyle w:val="aa"/>
            <w:color w:val="auto"/>
            <w:u w:val="none"/>
          </w:rPr>
          <w:t>町</w:t>
        </w:r>
      </w:hyperlink>
      <w:r w:rsidR="00574493" w:rsidRPr="0012279C">
        <w:t>。</w:t>
      </w:r>
      <w:hyperlink r:id="rId90" w:tooltip="吉野川 (代表的なトピック)" w:history="1">
        <w:r w:rsidR="00574493" w:rsidRPr="0012279C">
          <w:rPr>
            <w:rStyle w:val="aa"/>
            <w:color w:val="auto"/>
            <w:u w:val="none"/>
          </w:rPr>
          <w:t>吉野川</w:t>
        </w:r>
      </w:hyperlink>
      <w:r w:rsidR="00574493" w:rsidRPr="0012279C">
        <w:t>の南側に並行して流れる</w:t>
      </w:r>
      <w:hyperlink r:id="rId91" w:tooltip="鮎喰川" w:history="1">
        <w:r w:rsidR="00574493" w:rsidRPr="0012279C">
          <w:rPr>
            <w:rStyle w:val="aa"/>
            <w:color w:val="auto"/>
            <w:u w:val="none"/>
          </w:rPr>
          <w:t>鮎喰川</w:t>
        </w:r>
      </w:hyperlink>
      <w:r w:rsidR="00574493" w:rsidRPr="0012279C">
        <w:t>上流域に位置する。</w:t>
      </w:r>
      <w:r w:rsidR="00574493" w:rsidRPr="0012279C">
        <w:rPr>
          <w:rFonts w:hint="eastAsia"/>
        </w:rPr>
        <w:t>ＪＲ徳島駅からだと車で</w:t>
      </w:r>
      <w:r w:rsidR="00EE342E" w:rsidRPr="0012279C">
        <w:rPr>
          <w:rFonts w:hint="eastAsia"/>
        </w:rPr>
        <w:t>約</w:t>
      </w:r>
      <w:r w:rsidR="0043772D" w:rsidRPr="0012279C">
        <w:rPr>
          <w:rFonts w:hint="eastAsia"/>
        </w:rPr>
        <w:t>二十</w:t>
      </w:r>
      <w:r w:rsidR="00EE342E" w:rsidRPr="0012279C">
        <w:rPr>
          <w:rFonts w:hint="eastAsia"/>
        </w:rPr>
        <w:t>七</w:t>
      </w:r>
      <w:r w:rsidR="0043772D" w:rsidRPr="0012279C">
        <w:rPr>
          <w:rFonts w:hint="eastAsia"/>
        </w:rPr>
        <w:t>㌔、</w:t>
      </w:r>
      <w:r w:rsidR="00EE342E" w:rsidRPr="0012279C">
        <w:rPr>
          <w:rFonts w:hint="eastAsia"/>
        </w:rPr>
        <w:t>国道四三八号</w:t>
      </w:r>
      <w:r w:rsidR="00E33A14" w:rsidRPr="0012279C">
        <w:rPr>
          <w:rFonts w:hint="eastAsia"/>
        </w:rPr>
        <w:t>を</w:t>
      </w:r>
      <w:r w:rsidR="0043772D" w:rsidRPr="0012279C">
        <w:rPr>
          <w:rFonts w:hint="eastAsia"/>
        </w:rPr>
        <w:t>四十</w:t>
      </w:r>
      <w:r w:rsidR="00EE342E" w:rsidRPr="0012279C">
        <w:rPr>
          <w:rFonts w:hint="eastAsia"/>
        </w:rPr>
        <w:t>五</w:t>
      </w:r>
      <w:r w:rsidR="0043772D" w:rsidRPr="0012279C">
        <w:rPr>
          <w:rFonts w:hint="eastAsia"/>
        </w:rPr>
        <w:t>分</w:t>
      </w:r>
      <w:r w:rsidR="00F73622">
        <w:rPr>
          <w:rFonts w:hint="eastAsia"/>
        </w:rPr>
        <w:t>ほど走る</w:t>
      </w:r>
      <w:r w:rsidR="0043772D" w:rsidRPr="0012279C">
        <w:rPr>
          <w:rFonts w:hint="eastAsia"/>
        </w:rPr>
        <w:t>。</w:t>
      </w:r>
      <w:r w:rsidR="00A3604D">
        <w:rPr>
          <w:rFonts w:hint="eastAsia"/>
        </w:rPr>
        <w:t>他にも</w:t>
      </w:r>
      <w:r w:rsidR="00E17363">
        <w:rPr>
          <w:rFonts w:hint="eastAsia"/>
        </w:rPr>
        <w:t>国道一九二号から県</w:t>
      </w:r>
      <w:r w:rsidR="00A3604D">
        <w:rPr>
          <w:rFonts w:hint="eastAsia"/>
        </w:rPr>
        <w:t>道二一号を</w:t>
      </w:r>
      <w:r w:rsidR="00E17363">
        <w:rPr>
          <w:rFonts w:hint="eastAsia"/>
        </w:rPr>
        <w:t>鮎喰川沿いに走るルートなどがある。</w:t>
      </w:r>
      <w:r w:rsidR="00EE342E" w:rsidRPr="0012279C">
        <w:rPr>
          <w:rFonts w:hint="eastAsia"/>
        </w:rPr>
        <w:t>「神山温泉」</w:t>
      </w:r>
      <w:r w:rsidR="00E33A14" w:rsidRPr="0012279C">
        <w:rPr>
          <w:rFonts w:hint="eastAsia"/>
        </w:rPr>
        <w:t>を目指して行けば、併設されたホテル「四季の里」</w:t>
      </w:r>
      <w:r w:rsidR="00E33A14" w:rsidRPr="0012279C">
        <w:t>また</w:t>
      </w:r>
      <w:r w:rsidR="00E33A14" w:rsidRPr="0012279C">
        <w:rPr>
          <w:rFonts w:hint="eastAsia"/>
        </w:rPr>
        <w:t>すぐ横を流れる</w:t>
      </w:r>
      <w:hyperlink r:id="rId92" w:tooltip="上角谷川" w:history="1">
        <w:r w:rsidR="00E33A14" w:rsidRPr="0012279C">
          <w:rPr>
            <w:rStyle w:val="aa"/>
            <w:color w:val="auto"/>
            <w:u w:val="none"/>
          </w:rPr>
          <w:t>上角谷川</w:t>
        </w:r>
      </w:hyperlink>
      <w:r w:rsidR="00E33A14" w:rsidRPr="0012279C">
        <w:t>を挟んだ向かい側には</w:t>
      </w:r>
      <w:hyperlink r:id="rId93" w:tooltip="農村ふれあい公園 (存在しないページ)" w:history="1">
        <w:r w:rsidR="00E33A14" w:rsidRPr="0012279C">
          <w:rPr>
            <w:rStyle w:val="aa"/>
            <w:color w:val="auto"/>
            <w:u w:val="none"/>
          </w:rPr>
          <w:t>農村ふれあい公園</w:t>
        </w:r>
      </w:hyperlink>
      <w:r w:rsidR="00E33A14" w:rsidRPr="0012279C">
        <w:t>があり、藤の花の名所となっている。</w:t>
      </w:r>
      <w:r w:rsidR="0012279C">
        <w:rPr>
          <w:rFonts w:hint="eastAsia"/>
        </w:rPr>
        <w:t>近年は桜も多い。</w:t>
      </w:r>
      <w:r w:rsidR="00E33A14" w:rsidRPr="0012279C">
        <w:rPr>
          <w:rFonts w:hint="eastAsia"/>
        </w:rPr>
        <w:t>句会場にホテルを借りることも一案である。</w:t>
      </w:r>
    </w:p>
    <w:p w14:paraId="0000EC5B" w14:textId="1171543D" w:rsidR="0092691F" w:rsidRPr="0092691F" w:rsidRDefault="0012279C" w:rsidP="0092691F">
      <w:r>
        <w:rPr>
          <w:rFonts w:hint="eastAsia"/>
        </w:rPr>
        <w:t xml:space="preserve">　</w:t>
      </w:r>
      <w:r w:rsidR="0056028F">
        <w:rPr>
          <w:rFonts w:hint="eastAsia"/>
        </w:rPr>
        <w:t>さらに</w:t>
      </w:r>
      <w:r w:rsidR="00F0302C">
        <w:rPr>
          <w:rFonts w:hint="eastAsia"/>
        </w:rPr>
        <w:t>バス停「上角」</w:t>
      </w:r>
      <w:r w:rsidR="00F93679">
        <w:rPr>
          <w:rFonts w:hint="eastAsia"/>
        </w:rPr>
        <w:t>を</w:t>
      </w:r>
      <w:r w:rsidR="0056028F">
        <w:rPr>
          <w:rFonts w:hint="eastAsia"/>
        </w:rPr>
        <w:t>目指してそこを</w:t>
      </w:r>
      <w:r w:rsidR="00F93679" w:rsidRPr="00F93679">
        <w:rPr>
          <w:rFonts w:hint="eastAsia"/>
        </w:rPr>
        <w:t>山側へ折れ、細い坂道を上ると、杉木立に抱かれ</w:t>
      </w:r>
      <w:r w:rsidR="00F73622">
        <w:rPr>
          <w:rFonts w:hint="eastAsia"/>
        </w:rPr>
        <w:t>て</w:t>
      </w:r>
      <w:r w:rsidR="00F73622" w:rsidRPr="004B348B">
        <w:rPr>
          <w:rFonts w:hint="eastAsia"/>
          <w:b/>
          <w:bCs/>
        </w:rPr>
        <w:t>上一之宮大粟神社</w:t>
      </w:r>
      <w:r w:rsidR="0056028F">
        <w:rPr>
          <w:rFonts w:hint="eastAsia"/>
          <w:b/>
          <w:bCs/>
        </w:rPr>
        <w:t>の</w:t>
      </w:r>
      <w:r w:rsidR="00F93679" w:rsidRPr="00F93679">
        <w:rPr>
          <w:rFonts w:hint="eastAsia"/>
        </w:rPr>
        <w:t>参道が姿を見せる。車</w:t>
      </w:r>
      <w:r w:rsidR="0056028F">
        <w:rPr>
          <w:rFonts w:hint="eastAsia"/>
        </w:rPr>
        <w:t>は</w:t>
      </w:r>
      <w:r w:rsidR="00F93679" w:rsidRPr="00F93679">
        <w:rPr>
          <w:rFonts w:hint="eastAsia"/>
        </w:rPr>
        <w:t>社殿近くまで上がれるが、</w:t>
      </w:r>
      <w:r w:rsidR="00F93679">
        <w:rPr>
          <w:rFonts w:hint="eastAsia"/>
        </w:rPr>
        <w:t>徒歩で</w:t>
      </w:r>
      <w:r w:rsidR="00F93679" w:rsidRPr="00F93679">
        <w:rPr>
          <w:rFonts w:hint="eastAsia"/>
        </w:rPr>
        <w:t>石段をゆっくり登るの</w:t>
      </w:r>
      <w:r w:rsidR="00F93679">
        <w:rPr>
          <w:rFonts w:hint="eastAsia"/>
        </w:rPr>
        <w:t>も</w:t>
      </w:r>
      <w:r w:rsidR="00F93679" w:rsidRPr="00F93679">
        <w:rPr>
          <w:rFonts w:hint="eastAsia"/>
        </w:rPr>
        <w:t>よい。</w:t>
      </w:r>
      <w:r w:rsidR="00F0302C">
        <w:rPr>
          <w:rFonts w:hint="eastAsia"/>
        </w:rPr>
        <w:t>比高は八十メートルほどだろうか。</w:t>
      </w:r>
      <w:r w:rsidR="00234B00" w:rsidRPr="00234B00">
        <w:rPr>
          <w:rFonts w:hint="eastAsia"/>
        </w:rPr>
        <w:t>石段を踏むたびに森の匂いが濃くなり、上へ上へと導かれる。拝殿前に立つと、</w:t>
      </w:r>
      <w:r w:rsidR="00A055A0">
        <w:rPr>
          <w:rFonts w:hint="eastAsia"/>
        </w:rPr>
        <w:t>里</w:t>
      </w:r>
      <w:r w:rsidR="00234B00" w:rsidRPr="00234B00">
        <w:rPr>
          <w:rFonts w:hint="eastAsia"/>
        </w:rPr>
        <w:t>を見下ろす景</w:t>
      </w:r>
      <w:r w:rsidR="00234B00" w:rsidRPr="00234B00">
        <w:rPr>
          <w:rFonts w:hint="eastAsia"/>
        </w:rPr>
        <w:lastRenderedPageBreak/>
        <w:t>色が大きく開け</w:t>
      </w:r>
      <w:r w:rsidR="00234B00">
        <w:rPr>
          <w:rFonts w:hint="eastAsia"/>
        </w:rPr>
        <w:t>る。</w:t>
      </w:r>
      <w:r w:rsidR="0092691F" w:rsidRPr="0092691F">
        <w:rPr>
          <w:rFonts w:hint="eastAsia"/>
        </w:rPr>
        <w:t>この辺は</w:t>
      </w:r>
      <w:hyperlink r:id="rId94" w:tooltip="上一宮大粟神社" w:history="1">
        <w:r w:rsidR="0092691F" w:rsidRPr="0092691F">
          <w:rPr>
            <w:rStyle w:val="aa"/>
            <w:color w:val="auto"/>
            <w:u w:val="none"/>
          </w:rPr>
          <w:t>上一宮大粟神社</w:t>
        </w:r>
      </w:hyperlink>
      <w:r w:rsidR="0092691F" w:rsidRPr="0092691F">
        <w:t>に祀る</w:t>
      </w:r>
      <w:hyperlink r:id="rId95" w:tooltip="オオゲツヒメ" w:history="1">
        <w:r w:rsidR="0092691F" w:rsidRPr="0092691F">
          <w:rPr>
            <w:rStyle w:val="aa"/>
            <w:color w:val="auto"/>
            <w:u w:val="none"/>
          </w:rPr>
          <w:t>大宜都比売命</w:t>
        </w:r>
      </w:hyperlink>
      <w:r w:rsidR="0092691F" w:rsidRPr="0092691F">
        <w:t>によって早くから開かれたという伝説がある。</w:t>
      </w:r>
      <w:r w:rsidR="0092691F" w:rsidRPr="0092691F">
        <w:rPr>
          <w:rFonts w:hint="eastAsia"/>
        </w:rPr>
        <w:t>もともと</w:t>
      </w:r>
      <w:r w:rsidR="0092691F" w:rsidRPr="0092691F">
        <w:t>大粟谷と呼ばれていたが、その開耕地は神領として耕作され、未開の山地は「神山」と呼ばれていたことから神山町と命名された</w:t>
      </w:r>
      <w:r w:rsidR="0092691F" w:rsidRPr="0092691F">
        <w:rPr>
          <w:rFonts w:hint="eastAsia"/>
        </w:rPr>
        <w:t>、とも言われている。</w:t>
      </w:r>
    </w:p>
    <w:p w14:paraId="16F71D78" w14:textId="38875304" w:rsidR="004B348B" w:rsidRDefault="0092691F" w:rsidP="002A33BA">
      <w:r w:rsidRPr="0092691F">
        <w:rPr>
          <w:rFonts w:hint="eastAsia"/>
        </w:rPr>
        <w:t xml:space="preserve">　神社から坂を下り、再び</w:t>
      </w:r>
      <w:bookmarkStart w:id="2" w:name="_Hlk224678235"/>
      <w:bookmarkStart w:id="3" w:name="_Hlk224682683"/>
      <w:r w:rsidR="00050F3C">
        <w:rPr>
          <w:rFonts w:hint="eastAsia"/>
        </w:rPr>
        <w:t>国道</w:t>
      </w:r>
      <w:bookmarkStart w:id="4" w:name="_Hlk224680708"/>
      <w:r w:rsidRPr="0092691F">
        <w:rPr>
          <w:rFonts w:hint="eastAsia"/>
        </w:rPr>
        <w:t>四三八</w:t>
      </w:r>
      <w:r w:rsidRPr="0092691F">
        <w:t>号</w:t>
      </w:r>
      <w:bookmarkEnd w:id="2"/>
      <w:bookmarkEnd w:id="4"/>
      <w:r w:rsidR="00A055A0">
        <w:rPr>
          <w:rFonts w:hint="eastAsia"/>
        </w:rPr>
        <w:t>へ</w:t>
      </w:r>
      <w:r w:rsidR="00B20FD8">
        <w:rPr>
          <w:rFonts w:hint="eastAsia"/>
        </w:rPr>
        <w:t>と戻るのだが、その途中に</w:t>
      </w:r>
      <w:bookmarkEnd w:id="3"/>
      <w:r w:rsidRPr="0092691F">
        <w:t>「大久保」地区がある。集落の中へ入る小道を進むと、家々の間に大きな銀杏の樹影が見えてくる</w:t>
      </w:r>
      <w:r w:rsidRPr="0092691F">
        <w:rPr>
          <w:rFonts w:hint="eastAsia"/>
        </w:rPr>
        <w:t>のが</w:t>
      </w:r>
      <w:r w:rsidRPr="0092691F">
        <w:rPr>
          <w:rFonts w:hint="eastAsia"/>
          <w:b/>
          <w:bCs/>
        </w:rPr>
        <w:t>大久保乳銀杏</w:t>
      </w:r>
      <w:r w:rsidRPr="0092691F">
        <w:rPr>
          <w:rFonts w:hint="eastAsia"/>
        </w:rPr>
        <w:t>。幹から垂れ下がる乳柱が母性の象徴とされ、古くから安産・子育ての祈りが捧げられてきた。秋には黄金色の葉が風に舞い、静かな里に金の雨が降る</w:t>
      </w:r>
      <w:r>
        <w:rPr>
          <w:rFonts w:hint="eastAsia"/>
        </w:rPr>
        <w:t>。</w:t>
      </w:r>
    </w:p>
    <w:p w14:paraId="53467A31" w14:textId="5A0A06E7" w:rsidR="00050F3C" w:rsidRPr="00050F3C" w:rsidRDefault="0092691F" w:rsidP="002A33BA">
      <w:r>
        <w:rPr>
          <w:rFonts w:hint="eastAsia"/>
        </w:rPr>
        <w:t xml:space="preserve">　</w:t>
      </w:r>
      <w:r w:rsidR="005A2CD9">
        <w:rPr>
          <w:rFonts w:hint="eastAsia"/>
        </w:rPr>
        <w:t>また</w:t>
      </w:r>
      <w:r>
        <w:rPr>
          <w:rFonts w:hint="eastAsia"/>
        </w:rPr>
        <w:t>神山には時期</w:t>
      </w:r>
      <w:r w:rsidR="00E17363">
        <w:rPr>
          <w:rFonts w:hint="eastAsia"/>
        </w:rPr>
        <w:t>になると</w:t>
      </w:r>
      <w:r>
        <w:rPr>
          <w:rFonts w:hint="eastAsia"/>
        </w:rPr>
        <w:t>枝垂れ桜が多くみられる。</w:t>
      </w:r>
      <w:r w:rsidR="00DA4675">
        <w:rPr>
          <w:rFonts w:hint="eastAsia"/>
        </w:rPr>
        <w:t>徳島市から行けば</w:t>
      </w:r>
      <w:bookmarkStart w:id="5" w:name="_Hlk224679486"/>
      <w:r w:rsidR="00DA4675" w:rsidRPr="00DA4675">
        <w:rPr>
          <w:rFonts w:hint="eastAsia"/>
          <w:b/>
          <w:bCs/>
        </w:rPr>
        <w:t>ゆうかの里</w:t>
      </w:r>
      <w:bookmarkEnd w:id="5"/>
      <w:r w:rsidR="00DA4675">
        <w:rPr>
          <w:rFonts w:hint="eastAsia"/>
        </w:rPr>
        <w:t>、</w:t>
      </w:r>
      <w:r w:rsidR="00DA4675" w:rsidRPr="00DA4675">
        <w:rPr>
          <w:rFonts w:hint="eastAsia"/>
          <w:b/>
          <w:bCs/>
        </w:rPr>
        <w:t>明王</w:t>
      </w:r>
      <w:r w:rsidR="001704DF">
        <w:rPr>
          <w:rFonts w:hint="eastAsia"/>
          <w:b/>
          <w:bCs/>
        </w:rPr>
        <w:t>寺</w:t>
      </w:r>
      <w:r w:rsidR="00DA4675">
        <w:rPr>
          <w:rFonts w:hint="eastAsia"/>
        </w:rPr>
        <w:t>、</w:t>
      </w:r>
      <w:r w:rsidR="00DA4675" w:rsidRPr="00DA4675">
        <w:rPr>
          <w:rFonts w:hint="eastAsia"/>
          <w:b/>
          <w:bCs/>
        </w:rPr>
        <w:t>川井峠</w:t>
      </w:r>
      <w:r w:rsidR="00DA4675">
        <w:rPr>
          <w:rFonts w:hint="eastAsia"/>
        </w:rPr>
        <w:t>と見て行くことができるが、近年では</w:t>
      </w:r>
      <w:r w:rsidR="00050F3C">
        <w:rPr>
          <w:rFonts w:hint="eastAsia"/>
        </w:rPr>
        <w:t>住民の方々による植栽で、町内のあちらこちらに約七千本</w:t>
      </w:r>
      <w:r w:rsidR="003228C9">
        <w:rPr>
          <w:rFonts w:hint="eastAsia"/>
        </w:rPr>
        <w:t>ともいわれる</w:t>
      </w:r>
      <w:r w:rsidR="00050F3C">
        <w:rPr>
          <w:rFonts w:hint="eastAsia"/>
        </w:rPr>
        <w:t>桜を見ることができる。特に</w:t>
      </w:r>
      <w:r w:rsidR="005E345D">
        <w:rPr>
          <w:rFonts w:hint="eastAsia"/>
        </w:rPr>
        <w:t>国道</w:t>
      </w:r>
      <w:r w:rsidR="005E345D" w:rsidRPr="0092691F">
        <w:rPr>
          <w:rFonts w:hint="eastAsia"/>
        </w:rPr>
        <w:t>四三八</w:t>
      </w:r>
      <w:r w:rsidR="005E345D" w:rsidRPr="0092691F">
        <w:t>号</w:t>
      </w:r>
      <w:r w:rsidR="005E345D">
        <w:rPr>
          <w:rFonts w:hint="eastAsia"/>
        </w:rPr>
        <w:t>が</w:t>
      </w:r>
      <w:bookmarkStart w:id="6" w:name="_Hlk224681313"/>
      <w:r w:rsidR="005E345D">
        <w:rPr>
          <w:rFonts w:hint="eastAsia"/>
        </w:rPr>
        <w:t>県道二一号</w:t>
      </w:r>
      <w:bookmarkEnd w:id="6"/>
      <w:r w:rsidR="005E345D">
        <w:rPr>
          <w:rFonts w:hint="eastAsia"/>
        </w:rPr>
        <w:t>と交叉する当たりから西方面への道</w:t>
      </w:r>
      <w:r w:rsidR="00050F3C">
        <w:rPr>
          <w:rFonts w:hint="eastAsia"/>
        </w:rPr>
        <w:t>沿い</w:t>
      </w:r>
      <w:r w:rsidR="005E345D">
        <w:rPr>
          <w:rFonts w:hint="eastAsia"/>
        </w:rPr>
        <w:t>は「</w:t>
      </w:r>
      <w:r w:rsidR="005E345D" w:rsidRPr="007C1417">
        <w:rPr>
          <w:rFonts w:hint="eastAsia"/>
          <w:b/>
          <w:bCs/>
        </w:rPr>
        <w:t>鬼籠野さくら街道</w:t>
      </w:r>
      <w:r w:rsidR="005E345D">
        <w:rPr>
          <w:rFonts w:hint="eastAsia"/>
        </w:rPr>
        <w:t>」と呼ばれ、枝垂れ桜を堪能することができる。ただしここは</w:t>
      </w:r>
      <w:r w:rsidR="005A2CD9">
        <w:rPr>
          <w:rFonts w:hint="eastAsia"/>
        </w:rPr>
        <w:t>特に駐車場も無く歩道</w:t>
      </w:r>
      <w:r w:rsidR="005E345D">
        <w:rPr>
          <w:rFonts w:hint="eastAsia"/>
        </w:rPr>
        <w:t xml:space="preserve">に立っての花見となるため　</w:t>
      </w:r>
      <w:r w:rsidR="007C1417">
        <w:rPr>
          <w:rFonts w:hint="eastAsia"/>
        </w:rPr>
        <w:t>交通安全にはくれぐれ</w:t>
      </w:r>
      <w:r w:rsidR="00E17363">
        <w:rPr>
          <w:rFonts w:hint="eastAsia"/>
        </w:rPr>
        <w:t>も注意</w:t>
      </w:r>
      <w:r w:rsidR="007C1417">
        <w:rPr>
          <w:rFonts w:hint="eastAsia"/>
        </w:rPr>
        <w:t>ということになる。</w:t>
      </w:r>
    </w:p>
    <w:p w14:paraId="52CE8ED1" w14:textId="3C906987" w:rsidR="004B348B" w:rsidRDefault="007C1417" w:rsidP="002A33BA">
      <w:r>
        <w:rPr>
          <w:rFonts w:hint="eastAsia"/>
        </w:rPr>
        <w:lastRenderedPageBreak/>
        <w:t xml:space="preserve">　</w:t>
      </w:r>
      <w:r w:rsidRPr="00DA4675">
        <w:rPr>
          <w:rFonts w:hint="eastAsia"/>
          <w:b/>
          <w:bCs/>
        </w:rPr>
        <w:t>ゆうかの里</w:t>
      </w:r>
      <w:r w:rsidRPr="007C1417">
        <w:rPr>
          <w:rFonts w:hint="eastAsia"/>
        </w:rPr>
        <w:t>は</w:t>
      </w:r>
      <w:r>
        <w:rPr>
          <w:rFonts w:hint="eastAsia"/>
          <w:b/>
          <w:bCs/>
        </w:rPr>
        <w:t>、</w:t>
      </w:r>
      <w:r w:rsidR="00A3604D">
        <w:rPr>
          <w:rFonts w:hint="eastAsia"/>
        </w:rPr>
        <w:t>県道二一号の養瀬トンネル</w:t>
      </w:r>
      <w:r w:rsidR="00E17363">
        <w:rPr>
          <w:rFonts w:hint="eastAsia"/>
        </w:rPr>
        <w:t>の</w:t>
      </w:r>
      <w:r w:rsidR="00E17363" w:rsidRPr="00E17363">
        <w:rPr>
          <w:rFonts w:hint="eastAsia"/>
        </w:rPr>
        <w:t>鬼籠野</w:t>
      </w:r>
      <w:r w:rsidR="00E17363">
        <w:rPr>
          <w:rFonts w:hint="eastAsia"/>
        </w:rPr>
        <w:t>側に</w:t>
      </w:r>
      <w:r w:rsidR="002717DC">
        <w:rPr>
          <w:rFonts w:hint="eastAsia"/>
        </w:rPr>
        <w:t>案内板が立っているのでここを東へ山道を行く</w:t>
      </w:r>
      <w:r w:rsidR="005A2CD9">
        <w:rPr>
          <w:rFonts w:hint="eastAsia"/>
        </w:rPr>
        <w:t>。五、六分ほど走るが</w:t>
      </w:r>
      <w:r w:rsidR="002717DC">
        <w:rPr>
          <w:rFonts w:hint="eastAsia"/>
        </w:rPr>
        <w:t>道幅が狭く</w:t>
      </w:r>
      <w:r w:rsidR="001704DF">
        <w:rPr>
          <w:rFonts w:hint="eastAsia"/>
        </w:rPr>
        <w:t>花の頃には</w:t>
      </w:r>
      <w:r w:rsidR="002717DC">
        <w:rPr>
          <w:rFonts w:hint="eastAsia"/>
        </w:rPr>
        <w:t>渋滞の恐れもあるため気をつけたいところ。春には枝垂れ桜</w:t>
      </w:r>
      <w:bookmarkStart w:id="7" w:name="_Hlk224682381"/>
      <w:r w:rsidR="002717DC">
        <w:rPr>
          <w:rFonts w:hint="eastAsia"/>
        </w:rPr>
        <w:t>五百</w:t>
      </w:r>
      <w:bookmarkEnd w:id="7"/>
      <w:r w:rsidR="002717DC">
        <w:rPr>
          <w:rFonts w:hint="eastAsia"/>
        </w:rPr>
        <w:t>本、連翹二千五百本が丘を彩</w:t>
      </w:r>
      <w:r w:rsidR="001704DF">
        <w:rPr>
          <w:rFonts w:hint="eastAsia"/>
        </w:rPr>
        <w:t>り、</w:t>
      </w:r>
      <w:r w:rsidR="002717DC">
        <w:rPr>
          <w:rFonts w:hint="eastAsia"/>
        </w:rPr>
        <w:t>そのボリュームには圧倒される。</w:t>
      </w:r>
    </w:p>
    <w:p w14:paraId="5AA11F37" w14:textId="0B57B0FF" w:rsidR="002717DC" w:rsidRDefault="002717DC" w:rsidP="002A33BA">
      <w:r>
        <w:rPr>
          <w:rFonts w:hint="eastAsia"/>
        </w:rPr>
        <w:t xml:space="preserve">　</w:t>
      </w:r>
      <w:r w:rsidRPr="002717DC">
        <w:rPr>
          <w:rFonts w:hint="eastAsia"/>
        </w:rPr>
        <w:t>再び</w:t>
      </w:r>
      <w:r>
        <w:rPr>
          <w:rFonts w:hint="eastAsia"/>
        </w:rPr>
        <w:t>国道</w:t>
      </w:r>
      <w:r w:rsidRPr="0092691F">
        <w:rPr>
          <w:rFonts w:hint="eastAsia"/>
        </w:rPr>
        <w:t>四三八</w:t>
      </w:r>
      <w:r w:rsidRPr="0092691F">
        <w:t>号へ戻</w:t>
      </w:r>
      <w:r w:rsidRPr="002717DC">
        <w:t>り、</w:t>
      </w:r>
      <w:r w:rsidR="00997C58">
        <w:rPr>
          <w:rFonts w:hint="eastAsia"/>
        </w:rPr>
        <w:t>西へ</w:t>
      </w:r>
      <w:r w:rsidR="00997C58" w:rsidRPr="005A2CD9">
        <w:rPr>
          <w:rFonts w:hint="eastAsia"/>
        </w:rPr>
        <w:t>二十分</w:t>
      </w:r>
      <w:r w:rsidR="00997C58">
        <w:rPr>
          <w:rFonts w:hint="eastAsia"/>
        </w:rPr>
        <w:t>ほど走</w:t>
      </w:r>
      <w:r w:rsidR="005A2CD9">
        <w:rPr>
          <w:rFonts w:hint="eastAsia"/>
        </w:rPr>
        <w:t>り、「下分公民館」手前を右へ入ると</w:t>
      </w:r>
      <w:r w:rsidRPr="00F364A7">
        <w:rPr>
          <w:b/>
          <w:bCs/>
        </w:rPr>
        <w:t>明王寺</w:t>
      </w:r>
      <w:r w:rsidR="001B28B9">
        <w:rPr>
          <w:rFonts w:hint="eastAsia"/>
          <w:b/>
          <w:bCs/>
        </w:rPr>
        <w:t>で</w:t>
      </w:r>
      <w:r w:rsidRPr="002717DC">
        <w:t>ある。寺へ向かう坂道は短いが、春には桜の花びらが道に散り、歩くだけで句材が生まれる。</w:t>
      </w:r>
      <w:r w:rsidR="00F364A7">
        <w:rPr>
          <w:rFonts w:hint="eastAsia"/>
        </w:rPr>
        <w:t>さくら祭期間中は駐車場ありとのこと。</w:t>
      </w:r>
    </w:p>
    <w:p w14:paraId="58CA36FD" w14:textId="212E67B1" w:rsidR="00F364A7" w:rsidRDefault="00F364A7" w:rsidP="002A33BA">
      <w:r>
        <w:rPr>
          <w:rFonts w:hint="eastAsia"/>
        </w:rPr>
        <w:t xml:space="preserve">　さらに国道</w:t>
      </w:r>
      <w:r w:rsidRPr="0092691F">
        <w:rPr>
          <w:rFonts w:hint="eastAsia"/>
        </w:rPr>
        <w:t>四三八</w:t>
      </w:r>
      <w:r w:rsidRPr="0092691F">
        <w:t>号</w:t>
      </w:r>
      <w:r>
        <w:rPr>
          <w:rFonts w:hint="eastAsia"/>
        </w:rPr>
        <w:t>を奥へ奥へ（西へ）と</w:t>
      </w:r>
      <w:r w:rsidRPr="006E636D">
        <w:rPr>
          <w:rFonts w:hint="eastAsia"/>
        </w:rPr>
        <w:t>〇〇〇</w:t>
      </w:r>
      <w:r>
        <w:rPr>
          <w:rFonts w:hint="eastAsia"/>
        </w:rPr>
        <w:t>分くらい車を走らせば、</w:t>
      </w:r>
      <w:r>
        <w:rPr>
          <w:rFonts w:hint="eastAsia"/>
          <w:b/>
          <w:bCs/>
        </w:rPr>
        <w:t>川井</w:t>
      </w:r>
      <w:r w:rsidRPr="004B348B">
        <w:rPr>
          <w:rFonts w:hint="eastAsia"/>
          <w:b/>
          <w:bCs/>
        </w:rPr>
        <w:t>峠</w:t>
      </w:r>
      <w:r w:rsidRPr="00FC27C8">
        <w:rPr>
          <w:rFonts w:hint="eastAsia"/>
        </w:rPr>
        <w:t>へさしかかる。</w:t>
      </w:r>
      <w:r w:rsidR="00FC27C8" w:rsidRPr="00FC27C8">
        <w:rPr>
          <w:rFonts w:hint="eastAsia"/>
        </w:rPr>
        <w:t>川井峠は神山町上分</w:t>
      </w:r>
      <w:r w:rsidR="001704DF">
        <w:rPr>
          <w:rFonts w:hint="eastAsia"/>
        </w:rPr>
        <w:t>と</w:t>
      </w:r>
      <w:r w:rsidR="005F2BCC">
        <w:rPr>
          <w:rFonts w:hint="eastAsia"/>
        </w:rPr>
        <w:t>美馬市</w:t>
      </w:r>
      <w:r w:rsidR="00FC27C8" w:rsidRPr="00FC27C8">
        <w:rPr>
          <w:rFonts w:hint="eastAsia"/>
        </w:rPr>
        <w:t>木屋平との境の峠である。古くから川井を経て祖谷谷へ通じる道として使われてきた。</w:t>
      </w:r>
      <w:r w:rsidR="00B14969">
        <w:rPr>
          <w:rFonts w:hint="eastAsia"/>
        </w:rPr>
        <w:t>ここの</w:t>
      </w:r>
      <w:r w:rsidR="00FC27C8">
        <w:rPr>
          <w:rFonts w:hint="eastAsia"/>
        </w:rPr>
        <w:t>枝垂れ桜</w:t>
      </w:r>
      <w:r w:rsidR="00B14969">
        <w:rPr>
          <w:rFonts w:hint="eastAsia"/>
        </w:rPr>
        <w:t>は平坦部より一週間ほど開花が遅いそうで、四月上旬から中旬にかけて楽しめる</w:t>
      </w:r>
      <w:r w:rsidR="001704DF">
        <w:rPr>
          <w:rFonts w:hint="eastAsia"/>
        </w:rPr>
        <w:t>ようである</w:t>
      </w:r>
      <w:r w:rsidR="00B14969">
        <w:rPr>
          <w:rFonts w:hint="eastAsia"/>
        </w:rPr>
        <w:t>。</w:t>
      </w:r>
    </w:p>
    <w:p w14:paraId="559D0AD9" w14:textId="2679A712" w:rsidR="005F2BCC" w:rsidRPr="00FC27C8" w:rsidRDefault="005F2BCC" w:rsidP="002A33BA">
      <w:r>
        <w:rPr>
          <w:rFonts w:hint="eastAsia"/>
        </w:rPr>
        <w:t xml:space="preserve">　神山はここに紹介した桜だけでなく、</w:t>
      </w:r>
      <w:r w:rsidR="000465F5">
        <w:rPr>
          <w:rFonts w:hint="eastAsia"/>
        </w:rPr>
        <w:t>その時期時期には</w:t>
      </w:r>
      <w:r w:rsidR="000465F5" w:rsidRPr="005F2BCC">
        <w:t>神通蝋梅園</w:t>
      </w:r>
      <w:r w:rsidR="000465F5">
        <w:rPr>
          <w:rFonts w:hint="eastAsia"/>
        </w:rPr>
        <w:t>、</w:t>
      </w:r>
      <w:r>
        <w:rPr>
          <w:rFonts w:hint="eastAsia"/>
        </w:rPr>
        <w:t>阿川の梅</w:t>
      </w:r>
      <w:r w:rsidR="000465F5">
        <w:rPr>
          <w:rFonts w:hint="eastAsia"/>
        </w:rPr>
        <w:t>の里</w:t>
      </w:r>
      <w:r>
        <w:rPr>
          <w:rFonts w:hint="eastAsia"/>
        </w:rPr>
        <w:t>、</w:t>
      </w:r>
      <w:r w:rsidR="000465F5">
        <w:rPr>
          <w:rFonts w:hint="eastAsia"/>
        </w:rPr>
        <w:t>、上分花の隠れ里の躑躅、鬼籠野の神光寺のぼり藤などが見られるので、</w:t>
      </w:r>
      <w:r w:rsidR="001704DF">
        <w:rPr>
          <w:rFonts w:hint="eastAsia"/>
        </w:rPr>
        <w:t>時間を調整の上</w:t>
      </w:r>
      <w:r w:rsidR="000465F5">
        <w:rPr>
          <w:rFonts w:hint="eastAsia"/>
        </w:rPr>
        <w:t>合わせて吟行をされるのもお勧め。</w:t>
      </w:r>
    </w:p>
    <w:p w14:paraId="3FCD1C09" w14:textId="77777777" w:rsidR="004B348B" w:rsidRPr="00050F3C" w:rsidRDefault="004B348B" w:rsidP="002A33BA"/>
    <w:p w14:paraId="1122F9C4" w14:textId="7DE45756" w:rsidR="004B348B" w:rsidRPr="00050F3C" w:rsidRDefault="00FB30CE" w:rsidP="002A33BA">
      <w:r>
        <w:rPr>
          <w:rFonts w:hint="eastAsia"/>
        </w:rPr>
        <w:lastRenderedPageBreak/>
        <w:t xml:space="preserve">　　</w:t>
      </w:r>
    </w:p>
    <w:p w14:paraId="13DAFC10" w14:textId="77777777" w:rsidR="004B348B" w:rsidRPr="00050F3C" w:rsidRDefault="004B348B" w:rsidP="002A33BA"/>
    <w:p w14:paraId="093F51B8" w14:textId="77777777" w:rsidR="004B348B" w:rsidRDefault="004B348B" w:rsidP="002A33BA"/>
    <w:p w14:paraId="4AFFE032" w14:textId="77777777" w:rsidR="00FB30CE" w:rsidRDefault="00FB30CE" w:rsidP="002A33BA"/>
    <w:p w14:paraId="1FC1D8D1" w14:textId="77777777" w:rsidR="00FB30CE" w:rsidRDefault="00FB30CE" w:rsidP="002A33BA"/>
    <w:p w14:paraId="71EF3712" w14:textId="77777777" w:rsidR="00FB30CE" w:rsidRDefault="00FB30CE" w:rsidP="002A33BA"/>
    <w:p w14:paraId="11C1D9F3" w14:textId="77777777" w:rsidR="00FB30CE" w:rsidRDefault="00FB30CE" w:rsidP="002A33BA"/>
    <w:p w14:paraId="4B1C049D" w14:textId="77777777" w:rsidR="00FB30CE" w:rsidRDefault="00FB30CE" w:rsidP="002A33BA"/>
    <w:p w14:paraId="631E4D59" w14:textId="77777777" w:rsidR="00FB30CE" w:rsidRDefault="00FB30CE" w:rsidP="002A33BA"/>
    <w:p w14:paraId="7ED97E35" w14:textId="77777777" w:rsidR="00FB30CE" w:rsidRDefault="00FB30CE" w:rsidP="002A33BA"/>
    <w:p w14:paraId="062314AE" w14:textId="77777777" w:rsidR="006E636D" w:rsidRPr="002D3BA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0ADCFF73" w14:textId="77777777" w:rsidR="006E636D" w:rsidRPr="002D3BA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5B40A702" w14:textId="77777777" w:rsidR="006E636D" w:rsidRPr="002D3BA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5A53D576" w14:textId="77777777" w:rsidR="006E636D" w:rsidRPr="002D3BA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5D30F29F" w14:textId="77777777" w:rsidR="006E636D" w:rsidRPr="002D3BA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39D8A709" w14:textId="77777777" w:rsidR="006E636D" w:rsidRPr="002D3BA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478CE5FA" w14:textId="77777777" w:rsidR="006E636D" w:rsidRPr="002D3BA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035F7C45" w14:textId="77777777" w:rsidR="006E636D" w:rsidRPr="002D3BA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012F0B62" w14:textId="77777777" w:rsidR="006E636D" w:rsidRPr="002D3BA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04D45771" w14:textId="77777777" w:rsidR="006E636D" w:rsidRDefault="006E636D" w:rsidP="006E636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381C6357" w14:textId="77777777" w:rsidR="006E636D" w:rsidRDefault="006E636D" w:rsidP="006E636D">
      <w:pPr>
        <w:ind w:firstLineChars="500" w:firstLine="1361"/>
        <w:rPr>
          <w:b/>
          <w:bCs/>
        </w:rPr>
      </w:pPr>
    </w:p>
    <w:p w14:paraId="341BDC3E" w14:textId="77777777" w:rsidR="006E636D" w:rsidRDefault="006E636D" w:rsidP="006E636D">
      <w:pPr>
        <w:ind w:firstLineChars="500" w:firstLine="1361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6635FA61" wp14:editId="3FD34B7B">
                <wp:simplePos x="0" y="0"/>
                <wp:positionH relativeFrom="column">
                  <wp:posOffset>-355884</wp:posOffset>
                </wp:positionH>
                <wp:positionV relativeFrom="paragraph">
                  <wp:posOffset>952563</wp:posOffset>
                </wp:positionV>
                <wp:extent cx="122040" cy="194400"/>
                <wp:effectExtent l="57150" t="57150" r="49530" b="53340"/>
                <wp:wrapNone/>
                <wp:docPr id="691747029" name="インク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22040" cy="1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351670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10" o:spid="_x0000_s1026" type="#_x0000_t75" style="position:absolute;margin-left:-28.7pt;margin-top:74.3pt;width:11pt;height:16.7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">
                <v:imagedata r:id="rId97" o:title=""/>
              </v:shape>
            </w:pict>
          </mc:Fallback>
        </mc:AlternateContent>
      </w:r>
    </w:p>
    <w:p w14:paraId="2BDD15FC" w14:textId="77777777" w:rsidR="006E636D" w:rsidRDefault="006E636D" w:rsidP="006E636D">
      <w:pPr>
        <w:ind w:firstLineChars="500" w:firstLine="1361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28038B45" wp14:editId="2B02AAE3">
                <wp:simplePos x="0" y="0"/>
                <wp:positionH relativeFrom="column">
                  <wp:posOffset>-35560</wp:posOffset>
                </wp:positionH>
                <wp:positionV relativeFrom="paragraph">
                  <wp:posOffset>930910</wp:posOffset>
                </wp:positionV>
                <wp:extent cx="232410" cy="635"/>
                <wp:effectExtent l="57150" t="57150" r="53340" b="56515"/>
                <wp:wrapNone/>
                <wp:docPr id="640356751" name="インク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23241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F87C6" id="インク 9" o:spid="_x0000_s1026" type="#_x0000_t75" style="position:absolute;margin-left:-3.5pt;margin-top:72.05pt;width:19.7pt;height:2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">
                <v:imagedata r:id="rId99" o:title=""/>
              </v:shape>
            </w:pict>
          </mc:Fallback>
        </mc:AlternateContent>
      </w:r>
    </w:p>
    <w:p w14:paraId="5BA127C2" w14:textId="77777777" w:rsidR="006E636D" w:rsidRDefault="006E636D" w:rsidP="006E636D">
      <w:pPr>
        <w:ind w:firstLineChars="500" w:firstLine="1361"/>
        <w:rPr>
          <w:b/>
          <w:bCs/>
        </w:rPr>
      </w:pPr>
    </w:p>
    <w:p w14:paraId="507F14B1" w14:textId="77777777" w:rsidR="006E636D" w:rsidRDefault="006E636D" w:rsidP="006E636D">
      <w:pPr>
        <w:ind w:firstLineChars="500" w:firstLine="1361"/>
        <w:rPr>
          <w:b/>
          <w:bCs/>
        </w:rPr>
      </w:pPr>
    </w:p>
    <w:p w14:paraId="3649B4A0" w14:textId="77777777" w:rsidR="006E636D" w:rsidRDefault="006E636D" w:rsidP="006E636D">
      <w:pPr>
        <w:ind w:firstLineChars="500" w:firstLine="1361"/>
        <w:rPr>
          <w:b/>
          <w:bCs/>
        </w:rPr>
      </w:pPr>
    </w:p>
    <w:p w14:paraId="44A32E4C" w14:textId="77777777" w:rsidR="006E636D" w:rsidRDefault="006E636D" w:rsidP="006E636D">
      <w:pPr>
        <w:ind w:firstLineChars="500" w:firstLine="1361"/>
        <w:rPr>
          <w:b/>
          <w:bCs/>
        </w:rPr>
      </w:pPr>
    </w:p>
    <w:p w14:paraId="43340116" w14:textId="77777777" w:rsidR="006E636D" w:rsidRDefault="006E636D" w:rsidP="006E636D">
      <w:pPr>
        <w:ind w:firstLineChars="500" w:firstLine="1361"/>
        <w:rPr>
          <w:b/>
          <w:bCs/>
        </w:rPr>
      </w:pPr>
    </w:p>
    <w:p w14:paraId="3D1A7CEA" w14:textId="77777777" w:rsidR="006E636D" w:rsidRDefault="006E636D" w:rsidP="006E636D">
      <w:pPr>
        <w:ind w:firstLineChars="500" w:firstLine="1361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2062919F" wp14:editId="00793B5C">
                <wp:simplePos x="0" y="0"/>
                <wp:positionH relativeFrom="column">
                  <wp:posOffset>-132080</wp:posOffset>
                </wp:positionH>
                <wp:positionV relativeFrom="paragraph">
                  <wp:posOffset>916940</wp:posOffset>
                </wp:positionV>
                <wp:extent cx="2813685" cy="1181735"/>
                <wp:effectExtent l="57150" t="57150" r="43815" b="56515"/>
                <wp:wrapNone/>
                <wp:docPr id="732291319" name="インク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2813685" cy="11817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C1B94" id="インク 7" o:spid="_x0000_s1026" type="#_x0000_t75" style="position:absolute;margin-left:-11.1pt;margin-top:71.5pt;width:222.95pt;height:94.4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">
                <v:imagedata r:id="rId101" o:title=""/>
              </v:shape>
            </w:pict>
          </mc:Fallback>
        </mc:AlternateContent>
      </w:r>
    </w:p>
    <w:p w14:paraId="3C36E145" w14:textId="77777777" w:rsidR="006E636D" w:rsidRPr="002D3BAD" w:rsidRDefault="006E636D" w:rsidP="006E636D">
      <w:pPr>
        <w:ind w:firstLineChars="700" w:firstLine="2466"/>
        <w:rPr>
          <w:b/>
          <w:bCs/>
          <w:sz w:val="32"/>
          <w:szCs w:val="32"/>
        </w:rPr>
      </w:pPr>
      <w:r w:rsidRPr="002D3BAD">
        <w:rPr>
          <w:rFonts w:hint="eastAsia"/>
          <w:b/>
          <w:bCs/>
          <w:sz w:val="32"/>
          <w:szCs w:val="32"/>
        </w:rPr>
        <w:t>写真・案内図</w:t>
      </w:r>
    </w:p>
    <w:p w14:paraId="206CD9C1" w14:textId="77777777" w:rsidR="006E636D" w:rsidRDefault="006E636D" w:rsidP="006E636D"/>
    <w:p w14:paraId="0AEA71BF" w14:textId="77777777" w:rsidR="006E636D" w:rsidRDefault="006E636D" w:rsidP="006E636D"/>
    <w:p w14:paraId="5F1A5B71" w14:textId="77777777" w:rsidR="006E636D" w:rsidRDefault="006E636D" w:rsidP="006E636D"/>
    <w:p w14:paraId="1132DA97" w14:textId="77777777" w:rsidR="006E636D" w:rsidRDefault="006E636D" w:rsidP="006E636D"/>
    <w:p w14:paraId="66F892D8" w14:textId="77777777" w:rsidR="006E636D" w:rsidRDefault="006E636D" w:rsidP="006E636D"/>
    <w:p w14:paraId="692646F3" w14:textId="77777777" w:rsidR="006E636D" w:rsidRDefault="006E636D" w:rsidP="006E636D"/>
    <w:p w14:paraId="7C7CDA59" w14:textId="77777777" w:rsidR="006E636D" w:rsidRDefault="006E636D" w:rsidP="006E636D"/>
    <w:p w14:paraId="5CD1951F" w14:textId="77777777" w:rsidR="006E636D" w:rsidRDefault="006E636D" w:rsidP="006E636D"/>
    <w:p w14:paraId="6F52ABC9" w14:textId="77777777" w:rsidR="006E636D" w:rsidRDefault="006E636D" w:rsidP="006E636D">
      <w:pPr>
        <w:ind w:firstLineChars="100" w:firstLine="272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45E6ED8C" wp14:editId="4733E562">
                <wp:simplePos x="0" y="0"/>
                <wp:positionH relativeFrom="column">
                  <wp:posOffset>102870</wp:posOffset>
                </wp:positionH>
                <wp:positionV relativeFrom="paragraph">
                  <wp:posOffset>3125470</wp:posOffset>
                </wp:positionV>
                <wp:extent cx="203260" cy="219025"/>
                <wp:effectExtent l="57150" t="57150" r="44450" b="48260"/>
                <wp:wrapNone/>
                <wp:docPr id="1036502495" name="インク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203260" cy="219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13CC7" id="インク 37" o:spid="_x0000_s1026" type="#_x0000_t75" style="position:absolute;margin-left:7.4pt;margin-top:245.4pt;width:17.4pt;height:18.7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">
                <v:imagedata r:id="rId1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2CF3B785" wp14:editId="1CD437C5">
                <wp:simplePos x="0" y="0"/>
                <wp:positionH relativeFrom="column">
                  <wp:posOffset>93756</wp:posOffset>
                </wp:positionH>
                <wp:positionV relativeFrom="paragraph">
                  <wp:posOffset>2273459</wp:posOffset>
                </wp:positionV>
                <wp:extent cx="3063960" cy="1024200"/>
                <wp:effectExtent l="57150" t="57150" r="41275" b="43180"/>
                <wp:wrapNone/>
                <wp:docPr id="848701819" name="インク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3063960" cy="10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262E21" id="インク 30" o:spid="_x0000_s1026" type="#_x0000_t75" style="position:absolute;margin-left:6.7pt;margin-top:178.3pt;width:242.65pt;height:82.1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">
                <v:imagedata r:id="rId105" o:title=""/>
              </v:shape>
            </w:pict>
          </mc:Fallback>
        </mc:AlternateContent>
      </w:r>
    </w:p>
    <w:sectPr w:rsidR="006E636D" w:rsidSect="002A33BA">
      <w:pgSz w:w="16838" w:h="11906" w:orient="landscape" w:code="9"/>
      <w:pgMar w:top="1701" w:right="1701" w:bottom="3402" w:left="1985" w:header="851" w:footer="992" w:gutter="0"/>
      <w:lnNumType w:countBy="1"/>
      <w:cols w:space="425"/>
      <w:textDirection w:val="tbRl"/>
      <w:docGrid w:type="linesAndChars" w:linePitch="328" w:charSpace="6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7729" w14:textId="77777777" w:rsidR="00A66C85" w:rsidRDefault="00A66C85" w:rsidP="00F802FD">
      <w:r>
        <w:separator/>
      </w:r>
    </w:p>
  </w:endnote>
  <w:endnote w:type="continuationSeparator" w:id="0">
    <w:p w14:paraId="39358797" w14:textId="77777777" w:rsidR="00A66C85" w:rsidRDefault="00A66C85" w:rsidP="00F8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EF4B5" w14:textId="77777777" w:rsidR="00A66C85" w:rsidRDefault="00A66C85" w:rsidP="00F802FD">
      <w:r>
        <w:separator/>
      </w:r>
    </w:p>
  </w:footnote>
  <w:footnote w:type="continuationSeparator" w:id="0">
    <w:p w14:paraId="074B5A48" w14:textId="77777777" w:rsidR="00A66C85" w:rsidRDefault="00A66C85" w:rsidP="00F802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36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87"/>
    <w:rsid w:val="00025C3A"/>
    <w:rsid w:val="000334A9"/>
    <w:rsid w:val="000465F5"/>
    <w:rsid w:val="00050F3C"/>
    <w:rsid w:val="000624DC"/>
    <w:rsid w:val="00103091"/>
    <w:rsid w:val="00110F0F"/>
    <w:rsid w:val="0012279C"/>
    <w:rsid w:val="00166747"/>
    <w:rsid w:val="001704DF"/>
    <w:rsid w:val="00172304"/>
    <w:rsid w:val="001B28B9"/>
    <w:rsid w:val="001F20F0"/>
    <w:rsid w:val="002015F6"/>
    <w:rsid w:val="002257D6"/>
    <w:rsid w:val="00234B00"/>
    <w:rsid w:val="00245BBB"/>
    <w:rsid w:val="002717DC"/>
    <w:rsid w:val="00281A57"/>
    <w:rsid w:val="0029574C"/>
    <w:rsid w:val="002A15A7"/>
    <w:rsid w:val="002A33BA"/>
    <w:rsid w:val="002A34A5"/>
    <w:rsid w:val="002C760F"/>
    <w:rsid w:val="002D3BAD"/>
    <w:rsid w:val="002D4A14"/>
    <w:rsid w:val="002E2DFF"/>
    <w:rsid w:val="003008F3"/>
    <w:rsid w:val="00306B34"/>
    <w:rsid w:val="0031108C"/>
    <w:rsid w:val="003228C9"/>
    <w:rsid w:val="00331448"/>
    <w:rsid w:val="00335F87"/>
    <w:rsid w:val="00342634"/>
    <w:rsid w:val="00363EDE"/>
    <w:rsid w:val="00367322"/>
    <w:rsid w:val="003936CC"/>
    <w:rsid w:val="003C58EB"/>
    <w:rsid w:val="003F5E6B"/>
    <w:rsid w:val="00427AE6"/>
    <w:rsid w:val="00435313"/>
    <w:rsid w:val="0043772D"/>
    <w:rsid w:val="004B348B"/>
    <w:rsid w:val="004B3F8B"/>
    <w:rsid w:val="004C5F9A"/>
    <w:rsid w:val="004F28A7"/>
    <w:rsid w:val="00503F6B"/>
    <w:rsid w:val="0056028F"/>
    <w:rsid w:val="00574493"/>
    <w:rsid w:val="00577222"/>
    <w:rsid w:val="00590ECF"/>
    <w:rsid w:val="005A099D"/>
    <w:rsid w:val="005A2CD9"/>
    <w:rsid w:val="005E345D"/>
    <w:rsid w:val="005F29D7"/>
    <w:rsid w:val="005F2BCC"/>
    <w:rsid w:val="0064308E"/>
    <w:rsid w:val="006601BB"/>
    <w:rsid w:val="00662784"/>
    <w:rsid w:val="006A0398"/>
    <w:rsid w:val="006E636D"/>
    <w:rsid w:val="0071691B"/>
    <w:rsid w:val="00740827"/>
    <w:rsid w:val="00747AC2"/>
    <w:rsid w:val="00764EDE"/>
    <w:rsid w:val="00772853"/>
    <w:rsid w:val="007A6C0E"/>
    <w:rsid w:val="007C1417"/>
    <w:rsid w:val="007E13B2"/>
    <w:rsid w:val="00832A8D"/>
    <w:rsid w:val="00862672"/>
    <w:rsid w:val="0089116B"/>
    <w:rsid w:val="008B2374"/>
    <w:rsid w:val="008B4E3D"/>
    <w:rsid w:val="008C07E9"/>
    <w:rsid w:val="0092691F"/>
    <w:rsid w:val="0095488C"/>
    <w:rsid w:val="00955600"/>
    <w:rsid w:val="00997C58"/>
    <w:rsid w:val="009D3333"/>
    <w:rsid w:val="009D3460"/>
    <w:rsid w:val="00A055A0"/>
    <w:rsid w:val="00A3604D"/>
    <w:rsid w:val="00A66C85"/>
    <w:rsid w:val="00A71539"/>
    <w:rsid w:val="00A90487"/>
    <w:rsid w:val="00A970D2"/>
    <w:rsid w:val="00AC7CDE"/>
    <w:rsid w:val="00B05F31"/>
    <w:rsid w:val="00B14969"/>
    <w:rsid w:val="00B16EAA"/>
    <w:rsid w:val="00B20FD8"/>
    <w:rsid w:val="00B96410"/>
    <w:rsid w:val="00BB0907"/>
    <w:rsid w:val="00C00842"/>
    <w:rsid w:val="00C24807"/>
    <w:rsid w:val="00C72744"/>
    <w:rsid w:val="00C73BD2"/>
    <w:rsid w:val="00C845E6"/>
    <w:rsid w:val="00C945FC"/>
    <w:rsid w:val="00C9503B"/>
    <w:rsid w:val="00CB0921"/>
    <w:rsid w:val="00CC0CD1"/>
    <w:rsid w:val="00CE335F"/>
    <w:rsid w:val="00CF6BE1"/>
    <w:rsid w:val="00D042FE"/>
    <w:rsid w:val="00D1481F"/>
    <w:rsid w:val="00D6092E"/>
    <w:rsid w:val="00DA3AED"/>
    <w:rsid w:val="00DA4675"/>
    <w:rsid w:val="00DA503F"/>
    <w:rsid w:val="00DC09A0"/>
    <w:rsid w:val="00DC7090"/>
    <w:rsid w:val="00DD1811"/>
    <w:rsid w:val="00E03280"/>
    <w:rsid w:val="00E07157"/>
    <w:rsid w:val="00E17363"/>
    <w:rsid w:val="00E175AF"/>
    <w:rsid w:val="00E33A14"/>
    <w:rsid w:val="00E3463D"/>
    <w:rsid w:val="00E50EC4"/>
    <w:rsid w:val="00EC783E"/>
    <w:rsid w:val="00EE342E"/>
    <w:rsid w:val="00EE4404"/>
    <w:rsid w:val="00EE7161"/>
    <w:rsid w:val="00F0302C"/>
    <w:rsid w:val="00F145A2"/>
    <w:rsid w:val="00F364A7"/>
    <w:rsid w:val="00F40073"/>
    <w:rsid w:val="00F42DBB"/>
    <w:rsid w:val="00F61DB9"/>
    <w:rsid w:val="00F73622"/>
    <w:rsid w:val="00F7425E"/>
    <w:rsid w:val="00F802FD"/>
    <w:rsid w:val="00F852F2"/>
    <w:rsid w:val="00F93679"/>
    <w:rsid w:val="00F94ABA"/>
    <w:rsid w:val="00FB2543"/>
    <w:rsid w:val="00FB30CE"/>
    <w:rsid w:val="00FC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86A024"/>
  <w15:chartTrackingRefBased/>
  <w15:docId w15:val="{A53C789A-86E0-470F-9024-A7BA9D83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487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904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4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4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4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4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4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4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4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04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04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048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04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90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4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04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4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0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4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048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04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048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90487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9048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A34A5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802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802FD"/>
    <w:rPr>
      <w:sz w:val="24"/>
    </w:rPr>
  </w:style>
  <w:style w:type="paragraph" w:styleId="ae">
    <w:name w:val="footer"/>
    <w:basedOn w:val="a"/>
    <w:link w:val="af"/>
    <w:uiPriority w:val="99"/>
    <w:unhideWhenUsed/>
    <w:rsid w:val="00F802F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802FD"/>
    <w:rPr>
      <w:sz w:val="24"/>
    </w:rPr>
  </w:style>
  <w:style w:type="character" w:styleId="af0">
    <w:name w:val="line number"/>
    <w:basedOn w:val="a0"/>
    <w:uiPriority w:val="99"/>
    <w:semiHidden/>
    <w:unhideWhenUsed/>
    <w:rsid w:val="002D3BAD"/>
  </w:style>
  <w:style w:type="paragraph" w:styleId="Web">
    <w:name w:val="Normal (Web)"/>
    <w:basedOn w:val="a"/>
    <w:uiPriority w:val="99"/>
    <w:semiHidden/>
    <w:unhideWhenUsed/>
    <w:rsid w:val="00574493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0" Type="http://schemas.openxmlformats.org/officeDocument/2006/relationships/customXml" Target="ink/ink2.xml"/><Relationship Id="rId85" Type="http://schemas.openxmlformats.org/officeDocument/2006/relationships/image" Target="media/image31.png"/><Relationship Id="rId93" Type="http://schemas.openxmlformats.org/officeDocument/2006/relationships/hyperlink" Target="https://ja.wikipedia.org/w/index.php?title=%E8%BE%B2%E6%9D%91%E3%81%B5%E3%82%8C%E3%81%82%E3%81%84%E5%85%AC%E5%9C%92&amp;action=edit&amp;redlink=1" TargetMode="External"/><Relationship Id="rId98" Type="http://schemas.openxmlformats.org/officeDocument/2006/relationships/customXml" Target="ink/ink7.xml"/><Relationship Id="rId3" Type="http://schemas.openxmlformats.org/officeDocument/2006/relationships/settings" Target="settings.xml"/><Relationship Id="rId84" Type="http://schemas.openxmlformats.org/officeDocument/2006/relationships/customXml" Target="ink/ink4.xml"/><Relationship Id="rId89" Type="http://schemas.openxmlformats.org/officeDocument/2006/relationships/hyperlink" Target="https://ja.wikipedia.org/wiki/%E7%94%BA" TargetMode="External"/><Relationship Id="rId97" Type="http://schemas.openxmlformats.org/officeDocument/2006/relationships/image" Target="media/image33.png"/><Relationship Id="rId104" Type="http://schemas.openxmlformats.org/officeDocument/2006/relationships/customXml" Target="ink/ink10.xml"/><Relationship Id="rId7" Type="http://schemas.openxmlformats.org/officeDocument/2006/relationships/customXml" Target="ink/ink1.xml"/><Relationship Id="rId92" Type="http://schemas.openxmlformats.org/officeDocument/2006/relationships/hyperlink" Target="https://ja.wikipedia.org/wiki/%E4%B8%8A%E8%A7%92%E8%B0%B7%E5%B7%9D" TargetMode="External"/><Relationship Id="rId103" Type="http://schemas.openxmlformats.org/officeDocument/2006/relationships/image" Target="media/image36.png"/><Relationship Id="rId2" Type="http://schemas.openxmlformats.org/officeDocument/2006/relationships/styles" Target="styles.xml"/><Relationship Id="rId83" Type="http://schemas.openxmlformats.org/officeDocument/2006/relationships/image" Target="media/image30.png"/><Relationship Id="rId88" Type="http://schemas.openxmlformats.org/officeDocument/2006/relationships/hyperlink" Target="https://ja.wikipedia.org/wiki/%E5%BE%B3%E5%B3%B6%E7%9C%8C" TargetMode="External"/><Relationship Id="rId91" Type="http://schemas.openxmlformats.org/officeDocument/2006/relationships/hyperlink" Target="https://ja.wikipedia.org/wiki/%E9%AE%8E%E5%96%B0%E5%B7%9D" TargetMode="External"/><Relationship Id="rId96" Type="http://schemas.openxmlformats.org/officeDocument/2006/relationships/customXml" Target="ink/ink6.xml"/><Relationship Id="rId10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79" Type="http://schemas.openxmlformats.org/officeDocument/2006/relationships/image" Target="media/image28.png"/><Relationship Id="rId87" Type="http://schemas.openxmlformats.org/officeDocument/2006/relationships/image" Target="media/image32.png"/><Relationship Id="rId102" Type="http://schemas.openxmlformats.org/officeDocument/2006/relationships/customXml" Target="ink/ink9.xml"/><Relationship Id="rId5" Type="http://schemas.openxmlformats.org/officeDocument/2006/relationships/footnotes" Target="footnotes.xml"/><Relationship Id="rId82" Type="http://schemas.openxmlformats.org/officeDocument/2006/relationships/customXml" Target="ink/ink3.xml"/><Relationship Id="rId90" Type="http://schemas.openxmlformats.org/officeDocument/2006/relationships/hyperlink" Target="https://ja.wikipedia.org/wiki/%E5%90%89%E9%87%8E%E5%B7%9D_(%E4%BB%A3%E8%A1%A8%E7%9A%84%E3%81%AA%E3%83%88%E3%83%94%E3%83%83%E3%82%AF)" TargetMode="External"/><Relationship Id="rId95" Type="http://schemas.openxmlformats.org/officeDocument/2006/relationships/hyperlink" Target="https://ja.wikipedia.org/wiki/%E3%82%AA%E3%82%AA%E3%82%B2%E3%83%84%E3%83%92%E3%83%A1" TargetMode="External"/><Relationship Id="rId106" Type="http://schemas.openxmlformats.org/officeDocument/2006/relationships/fontTable" Target="fontTable.xml"/><Relationship Id="rId81" Type="http://schemas.openxmlformats.org/officeDocument/2006/relationships/image" Target="media/image29.png"/><Relationship Id="rId86" Type="http://schemas.openxmlformats.org/officeDocument/2006/relationships/customXml" Target="ink/ink5.xml"/><Relationship Id="rId94" Type="http://schemas.openxmlformats.org/officeDocument/2006/relationships/hyperlink" Target="https://ja.wikipedia.org/wiki/%E4%B8%8A%E4%B8%80%E5%AE%AE%E5%A4%A7%E7%B2%9F%E7%A5%9E%E7%A4%BE" TargetMode="External"/><Relationship Id="rId99" Type="http://schemas.openxmlformats.org/officeDocument/2006/relationships/image" Target="media/image34.png"/><Relationship Id="rId101" Type="http://schemas.openxmlformats.org/officeDocument/2006/relationships/image" Target="media/image35.png"/><Relationship Id="rId4" Type="http://schemas.openxmlformats.org/officeDocument/2006/relationships/webSettings" Target="webSettings.xml"/><Relationship Id="rId100" Type="http://schemas.openxmlformats.org/officeDocument/2006/relationships/customXml" Target="ink/ink8.xml"/><Relationship Id="rId105" Type="http://schemas.openxmlformats.org/officeDocument/2006/relationships/image" Target="media/image3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8:24:50.695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508 0 24575,'-14'0'0,"1"1"0,0 0 0,0 1 0,0 0 0,0 1 0,-20 7 0,25-7 0,0 1 0,0 0 0,0 0 0,1 1 0,0 0 0,0 1 0,0-1 0,0 1 0,1 1 0,-10 12 0,10-11 0,0-1 0,0 0 0,-1 0 0,0-1 0,0 0 0,-1 0 0,-8 5 0,8-4 0,-1-1 0,1 2 0,1-1 0,-12 15 0,12-13 0,0-1 0,-1 0 0,0-1 0,-15 12 0,15-12 0,-1 0 0,1 0 0,0 1 0,1 0 0,-9 11 0,7-7 0,0-1 0,-16 13 0,20-20-195,1 1 0,-1-1 0,1 1 0,0 0 0,0 0 0,-4 6 0,1 3-6631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8:24:46.045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285 314 24575,'-22'-11'0,"14"8"0,0 0 0,0 0 0,1-1 0,-1 0 0,1-1 0,-1 1 0,2-2 0,-1 1 0,0 0 0,1-1 0,0-1 0,1 1 0,-8-10 0,8 8 0,-1 1 0,0 1 0,0-1 0,0 1 0,-15-10 0,12 9 0,1 0 0,0 0 0,-11-13 0,-3-6 0,18 23 0,0-1 0,1 0 0,-1 0 0,1 0 0,0 0 0,0-1 0,0 1 0,0-1 0,1 0 0,0 0 0,0 0 0,0 0 0,1 0 0,0 0 0,-1-6 0,1-5-1365,1 1-5461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8:24:41.305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1 24575,'30'0'0,"0"1"0,50 8 0,-70-7 0,0 1 0,-1-1 0,1 2 0,-1-1 0,0 1 0,0 1 0,0 0 0,-1 0 0,0 1 0,0 0 0,0 0 0,7 8 0,1 2 0,0 0 0,35 25 0,-45-37-136,-1 0-1,0 1 1,0 0-1,0 0 1,0 0-1,-1 0 1,0 1-1,0 0 0,5 12 1,-3-4-6690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8:24:37.087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0 270 24575,'31'1'0,"-22"0"0,0-1 0,0 1 0,-1-1 0,1-1 0,0 0 0,0 0 0,0-1 0,0 0 0,-1 0 0,1-1 0,12-6 0,51-42 0,-51 35 0,1 1 0,40-22 0,-21 13 0,-31 18 0,0 0 0,0 0 0,20-7 0,-24 10 0,-1 1 0,0-1 0,0 0 0,0 0 0,0-1 0,8-8 0,13-8 0,3 1-1365,-18 10-5461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8:24:30.467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17 24310,'3527'-17'0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8T13:26:14.926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338 0 24575,'-1'2'0,"1"0"0,-1 0 0,1 0 0,-1 0 0,0 0 0,0 0 0,0-1 0,0 1 0,0 0 0,0-1 0,-1 1 0,1-1 0,-1 1 0,-2 2 0,-24 17 0,21-15 0,0-1 0,0 1 0,1 0 0,-1 1 0,1 0 0,1 0 0,0 0 0,0 1 0,0 0 0,-4 10 0,-3 2 0,-6 12 0,-7 10 0,-25 59 0,37-54 0,11-40 0,1-1 0,0 1 0,-1 0 0,-1-1 0,1 0 0,-1 1 0,0-1 0,0 0 0,-1-1 0,1 1 0,-6 5 0,-50 63-1365,49-65-5461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8T13:26:14.927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41 24140,'645'0'0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8T13:26:14.928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3282 23691,'7817'-3281'0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8T13:26:14.929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1 451 24575,'1'-3'0,"0"0"0,0-1 0,1 1 0,-1 0 0,1 0 0,0 0 0,0 0 0,3-4 0,1-2 0,2-1 0,0 1 0,0-1 0,1 1 0,0 1 0,0 0 0,1 0 0,17-10 0,-1 0 0,1-7 0,-22 20 0,1-1 0,0 1 0,0 0 0,7-4 0,31-17 0,64-36 0,-96 56 0,0-2 0,-1 0 0,19-16 0,6-5 0,-26 21-47,-2 0-1,1-1 0,-1 0 1,0 0-1,8-14 0,-4 8-1031,-3 3-5747</inkml:trace>
  <inkml:trace contextRef="#ctx0" brushRef="#br0" timeOffset="1">78 528 24575,'28'0'0,"103"3"0,-108-1 0,1 1 0,-1 1 0,35 11 0,74 29 0,-122-42-341,-1 0 0,1 0-1,12 0 1,-6-1-6485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8T13:26:14.931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2845 24575,'7'-1'0,"0"-1"0,1 1 0,-1-2 0,-1 1 0,1 0 0,0-1 0,-1-1 0,12-6 0,8-4 0,7 1 0,55-15 0,-50 17 0,37-16 0,61-21 0,-72 27 0,-31 11 0,40-6 0,16-4 0,336-110 0,-402 122 0,25-14 0,-28 12 0,-1 2 0,23-7 0,187-61 0,-227 75 0,185-54-118,-14 4-6548,435-111 6666,-96 30 2199,-62 13 1256,-414 111-2553,119-28-1791,203-58-10396,-232 53 12367,153-47-578,20-7 4659,-199 62-132,2 3-3856,146-50-1728,27-16 978,-86 32-1629,-64 17-3670,61-34 976,-3-9 3897,118-53 3900,-221 111 1390,1 1-3995,50-20-7877,11-14 4891,-52 17 7907,-78 41-6027,1 0 0,-1 1 1,1 1-1,0 0 1,26-6-1,-19 6-188,0-1 0,0-1 0,28-14 0,23-9 0,38-5-1253,175-66-4278,-201 64 6686,-44 18 253,1 2-1,1 1 0,73-17 0,-68 22-1407,-1-1 0,0-3 0,-1-1 0,67-36 0,-70 34 0,86-27 0,-114 41 0,13-5-23,-17 6-312,1-1-1,0 1 1,15-2-1,-10 4-6490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14EF-EDEB-48D9-8A6A-22033796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芙美子 蔵本</dc:creator>
  <cp:keywords/>
  <dc:description/>
  <cp:lastModifiedBy>芙美子 蔵本</cp:lastModifiedBy>
  <cp:revision>21</cp:revision>
  <cp:lastPrinted>2026-03-18T13:28:00Z</cp:lastPrinted>
  <dcterms:created xsi:type="dcterms:W3CDTF">2026-03-06T06:05:00Z</dcterms:created>
  <dcterms:modified xsi:type="dcterms:W3CDTF">2026-07-16T15:00:00Z</dcterms:modified>
</cp:coreProperties>
</file>